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7E5F63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pl-PL"/>
        </w:rPr>
        <w:t xml:space="preserve">Przedszkolny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Konkurs Logopedyczny</w:t>
      </w:r>
    </w:p>
    <w:p w14:paraId="12F497CC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“Mówię ładnie, bo oddycham poprawnie”</w:t>
      </w:r>
    </w:p>
    <w:p w14:paraId="75804E3E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</w:t>
      </w:r>
    </w:p>
    <w:p w14:paraId="31EC9E56">
      <w:pPr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REGULAMIN </w:t>
      </w:r>
    </w:p>
    <w:p w14:paraId="24DDC659">
      <w:pPr>
        <w:rPr>
          <w:rFonts w:hint="default"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080E0522">
      <w:pPr>
        <w:jc w:val="both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</w:rPr>
        <w:t>O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RGANIZATOR: Przedszkole w Dusznikach-Zdroju</w:t>
      </w:r>
    </w:p>
    <w:p w14:paraId="33F71ACE">
      <w:pPr>
        <w:jc w:val="both"/>
        <w:rPr>
          <w:rFonts w:hint="default" w:ascii="Times New Roman" w:hAnsi="Times New Roman" w:cs="Times New Roman"/>
          <w:sz w:val="24"/>
          <w:szCs w:val="24"/>
          <w:lang w:val="pl-PL"/>
        </w:rPr>
      </w:pPr>
    </w:p>
    <w:p w14:paraId="015E8597">
      <w:pPr>
        <w:jc w:val="both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KOORDYNATOR: logopeda Urszula Manierak</w:t>
      </w:r>
    </w:p>
    <w:p w14:paraId="2EFB6EAA">
      <w:pPr>
        <w:jc w:val="both"/>
        <w:rPr>
          <w:rFonts w:hint="default" w:ascii="Times New Roman" w:hAnsi="Times New Roman" w:cs="Times New Roman"/>
          <w:sz w:val="24"/>
          <w:szCs w:val="24"/>
          <w:lang w:val="pl-PL"/>
        </w:rPr>
      </w:pPr>
    </w:p>
    <w:p w14:paraId="001016CE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CELE KONKURSU: </w:t>
      </w:r>
    </w:p>
    <w:p w14:paraId="6E41B852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popularyzowanie ćwiczeń oddechowych, które są niezbędne do prawidłowego  kształtowania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wymowy dziec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i, </w:t>
      </w:r>
      <w:r>
        <w:rPr>
          <w:rFonts w:hint="default" w:ascii="Times New Roman" w:hAnsi="Times New Roman" w:cs="Times New Roman"/>
          <w:sz w:val="24"/>
          <w:szCs w:val="24"/>
        </w:rPr>
        <w:t>wyrabiani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a</w:t>
      </w:r>
      <w:r>
        <w:rPr>
          <w:rFonts w:hint="default" w:ascii="Times New Roman" w:hAnsi="Times New Roman" w:cs="Times New Roman"/>
          <w:sz w:val="24"/>
          <w:szCs w:val="24"/>
        </w:rPr>
        <w:t xml:space="preserve"> normatywnego toru oddychania, wydłużani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a</w:t>
      </w:r>
      <w:r>
        <w:rPr>
          <w:rFonts w:hint="default" w:ascii="Times New Roman" w:hAnsi="Times New Roman" w:cs="Times New Roman"/>
          <w:sz w:val="24"/>
          <w:szCs w:val="24"/>
        </w:rPr>
        <w:t xml:space="preserve"> fazy wydechowej, odróżniani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a</w:t>
      </w:r>
      <w:r>
        <w:rPr>
          <w:rFonts w:hint="default" w:ascii="Times New Roman" w:hAnsi="Times New Roman" w:cs="Times New Roman"/>
          <w:sz w:val="24"/>
          <w:szCs w:val="24"/>
        </w:rPr>
        <w:t xml:space="preserve"> fazy wdechu od fazy wydechu,</w:t>
      </w:r>
    </w:p>
    <w:p w14:paraId="5BFB8496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uatrakcyjnienie ćwiczeń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oddechowych</w:t>
      </w:r>
      <w:r>
        <w:rPr>
          <w:rFonts w:hint="default" w:ascii="Times New Roman" w:hAnsi="Times New Roman" w:cs="Times New Roman"/>
          <w:sz w:val="24"/>
          <w:szCs w:val="24"/>
        </w:rPr>
        <w:t>,</w:t>
      </w:r>
    </w:p>
    <w:p w14:paraId="6A8E37DC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rozwijanie sprawności manualnych,</w:t>
      </w:r>
    </w:p>
    <w:p w14:paraId="0AAD0C99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rozwijanie kreatywności,</w:t>
      </w:r>
    </w:p>
    <w:p w14:paraId="34EDD314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zachęcenie do wspólnej zabawy i nauki w procesie twórczym.</w:t>
      </w:r>
    </w:p>
    <w:p w14:paraId="4C80CBA3"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5F5F883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INFORMACJE OGÓLNE:</w:t>
      </w:r>
    </w:p>
    <w:p w14:paraId="7C7DD7B2"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Konkurs skierowany jest do dzieci w wieku przedszkolnym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uczęszczających do Przedszkola  w Dusznikach-Zdroju.</w:t>
      </w:r>
    </w:p>
    <w:p w14:paraId="4FAEB5B7"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Tematyka: „Mówię ładnie, bo oddycham poprawnie"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.</w:t>
      </w:r>
    </w:p>
    <w:p w14:paraId="368BC057"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Wspólne tworzenie pomocy/zabawki do ćwiczeń oddechowych. Przykładami takich prac mogą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być np. dmuchajki, wiatraczki, pomoce w kubeczkach wraz ze słomkami, oddechowe boiska, labirynty itp. Do wykonania pomocy/zabawki do ćwiczeń oddechowych można wykorzystaćpiórka, tasiemki i inne lekkie materiały takie jak: patyczki, pudełka, kubki plastikowe itp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.</w:t>
      </w:r>
    </w:p>
    <w:p w14:paraId="52F424E8"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Praca wykonana techniką dowolną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.</w:t>
      </w:r>
    </w:p>
    <w:p w14:paraId="0EDC9987"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Uczestnik może wykonać do konkursu jedną pomoc/zabawkę do ćwiczeń oddechowych.</w:t>
      </w:r>
    </w:p>
    <w:p w14:paraId="13F6A1C5"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Prace konkursowe prezentowane będą na wystawie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w Przedszkolu w Dusznikach-Zdroju.</w:t>
      </w:r>
    </w:p>
    <w:p w14:paraId="14A4A405"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Za udział w konkursie przewidziane są dyplomy i nagrody rzeczowe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, które będa wręczane podczas „Dnia Rodziny”.</w:t>
      </w:r>
    </w:p>
    <w:p w14:paraId="2E5FE86D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0AF1E8CC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TERMINARZ KONKURSU:</w:t>
      </w:r>
    </w:p>
    <w:p w14:paraId="0BF70B93">
      <w:pPr>
        <w:numPr>
          <w:ilvl w:val="0"/>
          <w:numId w:val="2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</w:rPr>
        <w:t>Pracę konkursową wraz z metryczką (imię, nazwisko, grupa)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należy dostrczyć do wychowawcy grupy do 01.04.2025 r.</w:t>
      </w:r>
    </w:p>
    <w:p w14:paraId="751ADC6F">
      <w:pPr>
        <w:numPr>
          <w:ilvl w:val="0"/>
          <w:numId w:val="2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Rozstrzygnięcie konkursu zostanie ogłoszone w mediach społecznościowych oraz na stronie internetowej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przedszkola 06.04.2025 r.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36943516"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B8745A9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POSTANOWIENIA KOŃCOWE:</w:t>
      </w:r>
    </w:p>
    <w:p w14:paraId="11F6D823">
      <w:pPr>
        <w:numPr>
          <w:ilvl w:val="0"/>
          <w:numId w:val="2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 Uczestnicy biorący udział w konkursie akceptują postanowienia niniejszego Regulaminu.</w:t>
      </w:r>
    </w:p>
    <w:p w14:paraId="44621C3F">
      <w:pPr>
        <w:numPr>
          <w:ilvl w:val="0"/>
          <w:numId w:val="2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 Organizator zastrzega sobie prawo upubliczniania prac na stronie internetowej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przedszkola</w:t>
      </w:r>
      <w:r>
        <w:rPr>
          <w:rFonts w:hint="default" w:ascii="Times New Roman" w:hAnsi="Times New Roman" w:cs="Times New Roman"/>
          <w:sz w:val="24"/>
          <w:szCs w:val="24"/>
        </w:rPr>
        <w:t xml:space="preserve"> oraz na portalu społecznościowym Facebook.</w:t>
      </w:r>
    </w:p>
    <w:p w14:paraId="3D6CCD8E">
      <w:pPr>
        <w:numPr>
          <w:ilvl w:val="0"/>
          <w:numId w:val="2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Prace zostaną wyeksponowane na wystawie pokonkursowej. </w:t>
      </w:r>
    </w:p>
    <w:p w14:paraId="0060214F">
      <w:pPr>
        <w:numPr>
          <w:ilvl w:val="0"/>
          <w:numId w:val="2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Prace niezgodne z regulaminem nie będą brane pod uwagę.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083569"/>
    <w:multiLevelType w:val="singleLevel"/>
    <w:tmpl w:val="9E083569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7E845074"/>
    <w:multiLevelType w:val="singleLevel"/>
    <w:tmpl w:val="7E845074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E48FB"/>
    <w:rsid w:val="033E48FB"/>
    <w:rsid w:val="107C395E"/>
    <w:rsid w:val="6EC1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148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2025-03-06T11:47:00Z</dcterms:created>
  <dc:creator>urszula m</dc:creator>
  <cp:lastModifiedBy>urszula m</cp:lastModifiedBy>
  <dcterms:modified xsi:type="dcterms:W3CDTF">2025-03-06T20:35:52Z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1045-12.2.0.20326</vt:lpwstr>
  </property>
  <property fmtid="{D5CDD505-2E9C-101B-9397-08002B2CF9AE}" pid="3" name="ICV">
    <vt:lpwstr>98E85F3F9A5B4878AC4FDCCCCC3309BC_13</vt:lpwstr>
  </property>
</Properties>
</file>